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0D3" w:rsidRDefault="001030D3"/>
    <w:tbl>
      <w:tblPr>
        <w:tblStyle w:val="a3"/>
        <w:tblpPr w:leftFromText="180" w:rightFromText="180" w:vertAnchor="page" w:horzAnchor="margin" w:tblpXSpec="right" w:tblpY="8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3"/>
      </w:tblGrid>
      <w:tr w:rsidR="003B032E" w:rsidRPr="001030D3" w:rsidTr="003B032E">
        <w:trPr>
          <w:trHeight w:val="2881"/>
        </w:trPr>
        <w:tc>
          <w:tcPr>
            <w:tcW w:w="5413" w:type="dxa"/>
          </w:tcPr>
          <w:p w:rsidR="003B032E" w:rsidRDefault="003B032E" w:rsidP="003B032E">
            <w:pPr>
              <w:pStyle w:val="Style13"/>
              <w:widowControl/>
              <w:spacing w:line="216" w:lineRule="exact"/>
              <w:rPr>
                <w:rStyle w:val="FontStyle27"/>
                <w:rFonts w:ascii="Times New Roman" w:hAnsi="Times New Roman" w:cs="Times New Roman"/>
                <w:sz w:val="28"/>
                <w:szCs w:val="28"/>
              </w:rPr>
            </w:pPr>
          </w:p>
          <w:p w:rsidR="003B032E" w:rsidRPr="003B032E" w:rsidRDefault="003B032E" w:rsidP="003B032E">
            <w:pPr>
              <w:pStyle w:val="Style13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4"/>
                <w:szCs w:val="24"/>
              </w:rPr>
            </w:pPr>
            <w:r w:rsidRPr="003B032E">
              <w:rPr>
                <w:rStyle w:val="FontStyle27"/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  <w:p w:rsidR="003B032E" w:rsidRPr="003B032E" w:rsidRDefault="003B032E" w:rsidP="003B032E">
            <w:pPr>
              <w:pStyle w:val="Style13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4"/>
                <w:szCs w:val="24"/>
              </w:rPr>
            </w:pPr>
            <w:r w:rsidRPr="003B032E">
              <w:rPr>
                <w:rStyle w:val="FontStyle27"/>
                <w:rFonts w:ascii="Times New Roman" w:hAnsi="Times New Roman" w:cs="Times New Roman"/>
                <w:sz w:val="24"/>
                <w:szCs w:val="24"/>
              </w:rPr>
              <w:t>к Положению о порядке  сообщения  государственными гражданскими служащими управы района Очаково-Матвеевское города Москвы,   о получении   подарка  в связи с их должностным положением или  исполнением  ими   служебных (должностных) обязанностей, сдаче и оценке подарка, реализации (вы</w:t>
            </w:r>
            <w:r w:rsidRPr="003B032E">
              <w:rPr>
                <w:rStyle w:val="FontStyle27"/>
                <w:rFonts w:ascii="Times New Roman" w:hAnsi="Times New Roman" w:cs="Times New Roman"/>
                <w:sz w:val="24"/>
                <w:szCs w:val="24"/>
              </w:rPr>
              <w:softHyphen/>
              <w:t>купе) и зачислении средств, выру</w:t>
            </w:r>
            <w:r w:rsidRPr="003B032E">
              <w:rPr>
                <w:rStyle w:val="FontStyle27"/>
                <w:rFonts w:ascii="Times New Roman" w:hAnsi="Times New Roman" w:cs="Times New Roman"/>
                <w:sz w:val="24"/>
                <w:szCs w:val="24"/>
              </w:rPr>
              <w:softHyphen/>
              <w:t>ченных от его реализации</w:t>
            </w:r>
          </w:p>
          <w:p w:rsidR="003B032E" w:rsidRPr="001030D3" w:rsidRDefault="003B032E" w:rsidP="003B032E">
            <w:pPr>
              <w:pStyle w:val="Style13"/>
              <w:widowControl/>
              <w:spacing w:line="216" w:lineRule="exact"/>
              <w:rPr>
                <w:rStyle w:val="FontStyle27"/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30D3" w:rsidRDefault="001030D3"/>
    <w:p w:rsidR="001030D3" w:rsidRDefault="001030D3" w:rsidP="001030D3">
      <w:pPr>
        <w:pStyle w:val="Style13"/>
        <w:widowControl/>
        <w:spacing w:line="216" w:lineRule="exact"/>
        <w:rPr>
          <w:rStyle w:val="FontStyle27"/>
        </w:rPr>
      </w:pPr>
    </w:p>
    <w:p w:rsidR="001030D3" w:rsidRDefault="001030D3"/>
    <w:p w:rsidR="001030D3" w:rsidRDefault="001030D3" w:rsidP="001030D3"/>
    <w:p w:rsidR="00597E8F" w:rsidRDefault="00597E8F" w:rsidP="001030D3"/>
    <w:p w:rsidR="001030D3" w:rsidRDefault="001030D3" w:rsidP="001030D3"/>
    <w:p w:rsidR="001030D3" w:rsidRDefault="001030D3" w:rsidP="001030D3"/>
    <w:p w:rsidR="001030D3" w:rsidRPr="001030D3" w:rsidRDefault="001030D3" w:rsidP="001030D3">
      <w:pPr>
        <w:pStyle w:val="a8"/>
        <w:rPr>
          <w:rFonts w:ascii="Times New Roman" w:hAnsi="Times New Roman" w:cs="Times New Roman"/>
          <w:sz w:val="28"/>
          <w:szCs w:val="28"/>
          <w:u w:val="single"/>
        </w:rPr>
      </w:pPr>
      <w:r w:rsidRPr="001030D3">
        <w:rPr>
          <w:rFonts w:ascii="Times New Roman" w:hAnsi="Times New Roman" w:cs="Times New Roman"/>
          <w:sz w:val="28"/>
          <w:szCs w:val="28"/>
          <w:u w:val="single"/>
        </w:rPr>
        <w:t>В управу района Очаково-Матвеевское города Москвы</w:t>
      </w:r>
      <w:proofErr w:type="gramStart"/>
      <w:r w:rsidRPr="001030D3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.</w:t>
      </w:r>
      <w:proofErr w:type="gramEnd"/>
    </w:p>
    <w:p w:rsidR="001030D3" w:rsidRPr="001030D3" w:rsidRDefault="001030D3" w:rsidP="001030D3">
      <w:pPr>
        <w:pStyle w:val="Style8"/>
        <w:widowControl/>
        <w:spacing w:line="240" w:lineRule="auto"/>
        <w:jc w:val="center"/>
        <w:rPr>
          <w:rStyle w:val="FontStyle27"/>
          <w:rFonts w:ascii="Times New Roman" w:hAnsi="Times New Roman" w:cs="Times New Roman"/>
          <w:sz w:val="24"/>
          <w:szCs w:val="24"/>
        </w:rPr>
      </w:pPr>
      <w:r w:rsidRPr="001030D3">
        <w:rPr>
          <w:rStyle w:val="FontStyle26"/>
          <w:rFonts w:ascii="Times New Roman" w:hAnsi="Times New Roman" w:cs="Times New Roman"/>
          <w:sz w:val="24"/>
          <w:szCs w:val="24"/>
        </w:rPr>
        <w:t>(</w:t>
      </w:r>
      <w:r w:rsidRPr="001030D3">
        <w:rPr>
          <w:rStyle w:val="FontStyle26"/>
          <w:rFonts w:ascii="Times New Roman" w:hAnsi="Times New Roman" w:cs="Times New Roman"/>
          <w:b w:val="0"/>
          <w:sz w:val="24"/>
          <w:szCs w:val="24"/>
        </w:rPr>
        <w:t>наименование</w:t>
      </w:r>
      <w:r w:rsidRPr="001030D3">
        <w:rPr>
          <w:rStyle w:val="FontStyle26"/>
          <w:rFonts w:ascii="Times New Roman" w:hAnsi="Times New Roman" w:cs="Times New Roman"/>
          <w:sz w:val="24"/>
          <w:szCs w:val="24"/>
        </w:rPr>
        <w:t xml:space="preserve"> </w:t>
      </w:r>
      <w:r w:rsidRPr="001030D3">
        <w:rPr>
          <w:rStyle w:val="FontStyle27"/>
          <w:rFonts w:ascii="Times New Roman" w:hAnsi="Times New Roman" w:cs="Times New Roman"/>
          <w:sz w:val="24"/>
          <w:szCs w:val="24"/>
        </w:rPr>
        <w:t>органа исполнительной власти города Москвы</w:t>
      </w:r>
      <w:r w:rsidRPr="001030D3">
        <w:rPr>
          <w:rStyle w:val="FontStyle27"/>
          <w:rFonts w:ascii="Times New Roman" w:hAnsi="Times New Roman" w:cs="Times New Roman"/>
          <w:sz w:val="24"/>
          <w:szCs w:val="24"/>
        </w:rPr>
        <w:t>)</w:t>
      </w:r>
    </w:p>
    <w:p w:rsidR="001030D3" w:rsidRDefault="001030D3" w:rsidP="001030D3">
      <w:pPr>
        <w:pStyle w:val="Style5"/>
        <w:widowControl/>
        <w:spacing w:line="432" w:lineRule="exact"/>
        <w:ind w:right="77"/>
        <w:jc w:val="center"/>
        <w:rPr>
          <w:rStyle w:val="FontStyle26"/>
          <w:rFonts w:ascii="Times New Roman" w:hAnsi="Times New Roman" w:cs="Times New Roman"/>
          <w:sz w:val="28"/>
          <w:szCs w:val="28"/>
        </w:rPr>
      </w:pPr>
    </w:p>
    <w:p w:rsidR="001030D3" w:rsidRPr="001030D3" w:rsidRDefault="001030D3" w:rsidP="001030D3">
      <w:pPr>
        <w:pStyle w:val="Style5"/>
        <w:widowControl/>
        <w:spacing w:line="432" w:lineRule="exact"/>
        <w:ind w:right="77"/>
        <w:jc w:val="center"/>
        <w:rPr>
          <w:rStyle w:val="FontStyle26"/>
          <w:rFonts w:ascii="Times New Roman" w:hAnsi="Times New Roman" w:cs="Times New Roman"/>
          <w:sz w:val="28"/>
          <w:szCs w:val="28"/>
        </w:rPr>
      </w:pPr>
      <w:r w:rsidRPr="001030D3">
        <w:rPr>
          <w:rStyle w:val="FontStyle26"/>
          <w:rFonts w:ascii="Times New Roman" w:hAnsi="Times New Roman" w:cs="Times New Roman"/>
          <w:sz w:val="28"/>
          <w:szCs w:val="28"/>
        </w:rPr>
        <w:t>Уведомление о получении подарка</w:t>
      </w:r>
    </w:p>
    <w:p w:rsidR="001030D3" w:rsidRPr="001030D3" w:rsidRDefault="001030D3" w:rsidP="001030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                                                                           «</w:t>
      </w:r>
      <w:r w:rsidRPr="001030D3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1030D3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Pr="001030D3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 w:rsidRPr="001030D3">
        <w:rPr>
          <w:rFonts w:ascii="Times New Roman" w:hAnsi="Times New Roman" w:cs="Times New Roman"/>
          <w:sz w:val="28"/>
          <w:szCs w:val="28"/>
        </w:rPr>
        <w:t xml:space="preserve">  г.</w:t>
      </w:r>
    </w:p>
    <w:p w:rsidR="001030D3" w:rsidRDefault="001030D3" w:rsidP="001030D3">
      <w:pPr>
        <w:pStyle w:val="a8"/>
        <w:rPr>
          <w:rFonts w:ascii="Times New Roman" w:hAnsi="Times New Roman" w:cs="Times New Roman"/>
          <w:sz w:val="28"/>
          <w:szCs w:val="28"/>
        </w:rPr>
      </w:pPr>
      <w:r w:rsidRPr="001030D3">
        <w:rPr>
          <w:rFonts w:ascii="Times New Roman" w:hAnsi="Times New Roman" w:cs="Times New Roman"/>
          <w:sz w:val="28"/>
          <w:szCs w:val="28"/>
        </w:rPr>
        <w:t xml:space="preserve">Настоящим уведомляю о получении </w:t>
      </w:r>
      <w:r w:rsidRPr="001030D3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</w:t>
      </w:r>
      <w:r w:rsidRPr="001030D3">
        <w:rPr>
          <w:rFonts w:ascii="Times New Roman" w:hAnsi="Times New Roman" w:cs="Times New Roman"/>
          <w:sz w:val="28"/>
          <w:szCs w:val="28"/>
        </w:rPr>
        <w:t xml:space="preserve">мною, </w:t>
      </w:r>
    </w:p>
    <w:p w:rsidR="001030D3" w:rsidRDefault="001030D3" w:rsidP="001030D3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(дата получения)</w:t>
      </w:r>
    </w:p>
    <w:p w:rsidR="001030D3" w:rsidRDefault="001030D3" w:rsidP="001030D3">
      <w:pPr>
        <w:pStyle w:val="a8"/>
        <w:rPr>
          <w:rFonts w:ascii="Times New Roman" w:hAnsi="Times New Roman" w:cs="Times New Roman"/>
          <w:sz w:val="28"/>
          <w:szCs w:val="28"/>
        </w:rPr>
      </w:pPr>
      <w:r w:rsidRPr="001030D3">
        <w:rPr>
          <w:rFonts w:ascii="Times New Roman" w:hAnsi="Times New Roman" w:cs="Times New Roman"/>
          <w:sz w:val="28"/>
          <w:szCs w:val="28"/>
          <w:u w:val="single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30D3" w:rsidRDefault="001030D3" w:rsidP="001030D3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(Ф.И.О., наименование должности лица, получившего подарок)</w:t>
      </w:r>
    </w:p>
    <w:p w:rsidR="001030D3" w:rsidRDefault="001030D3" w:rsidP="001030D3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030D3" w:rsidRPr="001030D3" w:rsidRDefault="001030D3" w:rsidP="001030D3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протокольного мероприятия, служебной командировки и другого  официального мероприятия, место и дата проведения)</w:t>
      </w:r>
    </w:p>
    <w:p w:rsidR="001030D3" w:rsidRPr="001030D3" w:rsidRDefault="001030D3" w:rsidP="001030D3">
      <w:pPr>
        <w:pStyle w:val="a8"/>
        <w:rPr>
          <w:rFonts w:ascii="Times New Roman" w:hAnsi="Times New Roman" w:cs="Times New Roman"/>
          <w:sz w:val="28"/>
          <w:szCs w:val="28"/>
        </w:rPr>
      </w:pPr>
      <w:r w:rsidRPr="001030D3">
        <w:rPr>
          <w:rFonts w:ascii="Times New Roman" w:hAnsi="Times New Roman" w:cs="Times New Roman"/>
          <w:sz w:val="28"/>
          <w:szCs w:val="28"/>
        </w:rPr>
        <w:t xml:space="preserve">       ПОДАРКА:                                      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4"/>
        <w:gridCol w:w="1983"/>
        <w:gridCol w:w="3258"/>
        <w:gridCol w:w="1977"/>
        <w:gridCol w:w="1906"/>
      </w:tblGrid>
      <w:tr w:rsidR="001030D3" w:rsidTr="001030D3">
        <w:tc>
          <w:tcPr>
            <w:tcW w:w="675" w:type="dxa"/>
          </w:tcPr>
          <w:p w:rsidR="001030D3" w:rsidRDefault="001030D3" w:rsidP="003B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030D3" w:rsidRDefault="001030D3" w:rsidP="003B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985" w:type="dxa"/>
          </w:tcPr>
          <w:p w:rsidR="001030D3" w:rsidRDefault="001030D3" w:rsidP="0010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422" w:type="dxa"/>
          </w:tcPr>
          <w:p w:rsidR="002B59ED" w:rsidRDefault="001030D3" w:rsidP="0010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характеристики </w:t>
            </w:r>
          </w:p>
          <w:p w:rsidR="001030D3" w:rsidRDefault="001030D3" w:rsidP="0010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(их описание)</w:t>
            </w:r>
          </w:p>
        </w:tc>
        <w:tc>
          <w:tcPr>
            <w:tcW w:w="2028" w:type="dxa"/>
          </w:tcPr>
          <w:p w:rsidR="001030D3" w:rsidRDefault="001030D3" w:rsidP="0010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2028" w:type="dxa"/>
          </w:tcPr>
          <w:p w:rsidR="001030D3" w:rsidRDefault="001030D3" w:rsidP="0010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в рублях</w:t>
            </w:r>
          </w:p>
        </w:tc>
      </w:tr>
      <w:tr w:rsidR="001030D3" w:rsidTr="001030D3">
        <w:tc>
          <w:tcPr>
            <w:tcW w:w="675" w:type="dxa"/>
          </w:tcPr>
          <w:p w:rsidR="001030D3" w:rsidRDefault="001030D3" w:rsidP="0010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1030D3" w:rsidRDefault="001030D3" w:rsidP="0010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22" w:type="dxa"/>
          </w:tcPr>
          <w:p w:rsidR="001030D3" w:rsidRDefault="001030D3" w:rsidP="0010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28" w:type="dxa"/>
          </w:tcPr>
          <w:p w:rsidR="001030D3" w:rsidRDefault="001030D3" w:rsidP="0010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28" w:type="dxa"/>
          </w:tcPr>
          <w:p w:rsidR="001030D3" w:rsidRDefault="001030D3" w:rsidP="0010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030D3" w:rsidTr="001030D3">
        <w:tc>
          <w:tcPr>
            <w:tcW w:w="675" w:type="dxa"/>
          </w:tcPr>
          <w:p w:rsidR="001030D3" w:rsidRDefault="001030D3" w:rsidP="0010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1030D3" w:rsidRDefault="001030D3" w:rsidP="0010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2" w:type="dxa"/>
          </w:tcPr>
          <w:p w:rsidR="001030D3" w:rsidRDefault="001030D3" w:rsidP="0010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1030D3" w:rsidRDefault="001030D3" w:rsidP="0010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1030D3" w:rsidRDefault="001030D3" w:rsidP="0010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0D3" w:rsidTr="001030D3">
        <w:tc>
          <w:tcPr>
            <w:tcW w:w="675" w:type="dxa"/>
          </w:tcPr>
          <w:p w:rsidR="001030D3" w:rsidRDefault="001030D3" w:rsidP="0010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1030D3" w:rsidRDefault="001030D3" w:rsidP="0010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2" w:type="dxa"/>
          </w:tcPr>
          <w:p w:rsidR="001030D3" w:rsidRDefault="001030D3" w:rsidP="0010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1030D3" w:rsidRDefault="001030D3" w:rsidP="0010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1030D3" w:rsidRDefault="001030D3" w:rsidP="0010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0D3" w:rsidTr="001030D3">
        <w:tc>
          <w:tcPr>
            <w:tcW w:w="675" w:type="dxa"/>
          </w:tcPr>
          <w:p w:rsidR="001030D3" w:rsidRDefault="003B032E" w:rsidP="0010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985" w:type="dxa"/>
          </w:tcPr>
          <w:p w:rsidR="001030D3" w:rsidRDefault="001030D3" w:rsidP="0010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2" w:type="dxa"/>
          </w:tcPr>
          <w:p w:rsidR="001030D3" w:rsidRDefault="001030D3" w:rsidP="0010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1030D3" w:rsidRDefault="001030D3" w:rsidP="0010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1030D3" w:rsidRDefault="001030D3" w:rsidP="0010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30D3" w:rsidRDefault="003B032E" w:rsidP="001030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(при наличии), подтверждающие стоимость подарка</w:t>
      </w:r>
    </w:p>
    <w:p w:rsidR="003B032E" w:rsidRDefault="003B032E" w:rsidP="003B032E">
      <w:pPr>
        <w:pStyle w:val="a8"/>
      </w:pPr>
      <w:r w:rsidRPr="003B032E">
        <w:rPr>
          <w:u w:val="single"/>
        </w:rPr>
        <w:t xml:space="preserve">                                                                                                                                          </w:t>
      </w:r>
      <w:r>
        <w:rPr>
          <w:u w:val="single"/>
        </w:rPr>
        <w:t xml:space="preserve">                                                           </w:t>
      </w:r>
      <w:r>
        <w:t xml:space="preserve"> .</w:t>
      </w:r>
    </w:p>
    <w:p w:rsidR="003B032E" w:rsidRDefault="003B032E" w:rsidP="003B032E">
      <w:pPr>
        <w:pStyle w:val="a8"/>
      </w:pPr>
    </w:p>
    <w:p w:rsidR="003B032E" w:rsidRPr="003B032E" w:rsidRDefault="003B032E" w:rsidP="003B032E">
      <w:pPr>
        <w:pStyle w:val="a8"/>
        <w:rPr>
          <w:rFonts w:ascii="Times New Roman" w:hAnsi="Times New Roman" w:cs="Times New Roman"/>
          <w:sz w:val="24"/>
          <w:szCs w:val="24"/>
        </w:rPr>
      </w:pPr>
      <w:r w:rsidRPr="003B032E">
        <w:rPr>
          <w:rFonts w:ascii="Times New Roman" w:hAnsi="Times New Roman" w:cs="Times New Roman"/>
          <w:sz w:val="24"/>
          <w:szCs w:val="24"/>
        </w:rPr>
        <w:t xml:space="preserve">Лицо, представившее </w:t>
      </w:r>
    </w:p>
    <w:p w:rsidR="003B032E" w:rsidRPr="003B032E" w:rsidRDefault="003B032E" w:rsidP="003B032E">
      <w:pPr>
        <w:pStyle w:val="a8"/>
        <w:rPr>
          <w:rFonts w:ascii="Times New Roman" w:hAnsi="Times New Roman" w:cs="Times New Roman"/>
          <w:sz w:val="24"/>
          <w:szCs w:val="24"/>
        </w:rPr>
      </w:pPr>
      <w:r w:rsidRPr="003B032E">
        <w:rPr>
          <w:rFonts w:ascii="Times New Roman" w:hAnsi="Times New Roman" w:cs="Times New Roman"/>
          <w:sz w:val="24"/>
          <w:szCs w:val="24"/>
        </w:rPr>
        <w:t xml:space="preserve">уведомление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32E">
        <w:rPr>
          <w:rFonts w:ascii="Times New Roman" w:hAnsi="Times New Roman" w:cs="Times New Roman"/>
          <w:sz w:val="24"/>
          <w:szCs w:val="24"/>
        </w:rPr>
        <w:t xml:space="preserve">  </w:t>
      </w:r>
      <w:r w:rsidRPr="003B032E"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B032E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B032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  <w:r w:rsidRPr="003B032E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</w:t>
      </w:r>
      <w:r w:rsidRPr="003B032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B032E">
        <w:rPr>
          <w:rFonts w:ascii="Times New Roman" w:hAnsi="Times New Roman" w:cs="Times New Roman"/>
          <w:sz w:val="24"/>
          <w:szCs w:val="24"/>
        </w:rPr>
        <w:t xml:space="preserve">    «</w:t>
      </w:r>
      <w:r w:rsidRPr="003B032E"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  <w:r w:rsidRPr="003B032E">
        <w:rPr>
          <w:rFonts w:ascii="Times New Roman" w:hAnsi="Times New Roman" w:cs="Times New Roman"/>
          <w:sz w:val="24"/>
          <w:szCs w:val="24"/>
        </w:rPr>
        <w:t xml:space="preserve">» </w:t>
      </w:r>
      <w:r w:rsidRPr="003B032E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</w:t>
      </w:r>
      <w:r w:rsidRPr="003B032E">
        <w:rPr>
          <w:rFonts w:ascii="Times New Roman" w:hAnsi="Times New Roman" w:cs="Times New Roman"/>
          <w:sz w:val="24"/>
          <w:szCs w:val="24"/>
        </w:rPr>
        <w:t>20</w:t>
      </w:r>
      <w:r w:rsidRPr="003B032E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3B032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B032E" w:rsidRPr="003B032E" w:rsidRDefault="003B032E" w:rsidP="003B032E">
      <w:pPr>
        <w:pStyle w:val="a8"/>
        <w:rPr>
          <w:rFonts w:ascii="Times New Roman" w:hAnsi="Times New Roman" w:cs="Times New Roman"/>
          <w:sz w:val="24"/>
          <w:szCs w:val="24"/>
        </w:rPr>
      </w:pPr>
      <w:r w:rsidRPr="003B032E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B032E">
        <w:rPr>
          <w:rFonts w:ascii="Times New Roman" w:hAnsi="Times New Roman" w:cs="Times New Roman"/>
          <w:sz w:val="24"/>
          <w:szCs w:val="24"/>
        </w:rPr>
        <w:t xml:space="preserve">     (подпись)                       (расшифровка подписи)</w:t>
      </w:r>
    </w:p>
    <w:p w:rsidR="003B032E" w:rsidRPr="003B032E" w:rsidRDefault="003B032E" w:rsidP="003B032E">
      <w:pPr>
        <w:pStyle w:val="a8"/>
        <w:rPr>
          <w:rFonts w:ascii="Times New Roman" w:hAnsi="Times New Roman" w:cs="Times New Roman"/>
          <w:sz w:val="24"/>
          <w:szCs w:val="24"/>
        </w:rPr>
      </w:pPr>
      <w:r w:rsidRPr="003B032E">
        <w:rPr>
          <w:rFonts w:ascii="Times New Roman" w:hAnsi="Times New Roman" w:cs="Times New Roman"/>
          <w:sz w:val="24"/>
          <w:szCs w:val="24"/>
        </w:rPr>
        <w:t xml:space="preserve">Лицо, представившее </w:t>
      </w:r>
    </w:p>
    <w:p w:rsidR="003B032E" w:rsidRPr="003B032E" w:rsidRDefault="003B032E" w:rsidP="003B032E">
      <w:pPr>
        <w:pStyle w:val="a8"/>
        <w:rPr>
          <w:rFonts w:ascii="Times New Roman" w:hAnsi="Times New Roman" w:cs="Times New Roman"/>
          <w:sz w:val="24"/>
          <w:szCs w:val="24"/>
        </w:rPr>
      </w:pPr>
      <w:r w:rsidRPr="003B032E">
        <w:rPr>
          <w:rFonts w:ascii="Times New Roman" w:hAnsi="Times New Roman" w:cs="Times New Roman"/>
          <w:sz w:val="24"/>
          <w:szCs w:val="24"/>
        </w:rPr>
        <w:t xml:space="preserve">уведомление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B032E">
        <w:rPr>
          <w:rFonts w:ascii="Times New Roman" w:hAnsi="Times New Roman" w:cs="Times New Roman"/>
          <w:sz w:val="24"/>
          <w:szCs w:val="24"/>
        </w:rPr>
        <w:t xml:space="preserve"> </w:t>
      </w:r>
      <w:r w:rsidRPr="003B032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B032E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</w:t>
      </w:r>
      <w:r w:rsidRPr="003B032E">
        <w:rPr>
          <w:rFonts w:ascii="Times New Roman" w:hAnsi="Times New Roman" w:cs="Times New Roman"/>
          <w:sz w:val="24"/>
          <w:szCs w:val="24"/>
        </w:rPr>
        <w:t xml:space="preserve">     </w:t>
      </w:r>
      <w:r w:rsidRPr="003B032E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</w:t>
      </w:r>
      <w:r w:rsidRPr="003B032E">
        <w:rPr>
          <w:rFonts w:ascii="Times New Roman" w:hAnsi="Times New Roman" w:cs="Times New Roman"/>
          <w:sz w:val="24"/>
          <w:szCs w:val="24"/>
        </w:rPr>
        <w:t xml:space="preserve">       «</w:t>
      </w:r>
      <w:r w:rsidRPr="003B032E"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  <w:r w:rsidRPr="003B032E">
        <w:rPr>
          <w:rFonts w:ascii="Times New Roman" w:hAnsi="Times New Roman" w:cs="Times New Roman"/>
          <w:sz w:val="24"/>
          <w:szCs w:val="24"/>
        </w:rPr>
        <w:t xml:space="preserve">» </w:t>
      </w:r>
      <w:r w:rsidRPr="003B032E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</w:t>
      </w:r>
      <w:r w:rsidRPr="003B032E">
        <w:rPr>
          <w:rFonts w:ascii="Times New Roman" w:hAnsi="Times New Roman" w:cs="Times New Roman"/>
          <w:sz w:val="24"/>
          <w:szCs w:val="24"/>
        </w:rPr>
        <w:t>20</w:t>
      </w:r>
      <w:r w:rsidRPr="003B032E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3B032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B032E" w:rsidRPr="003B032E" w:rsidRDefault="003B032E" w:rsidP="003B032E">
      <w:pPr>
        <w:pStyle w:val="a8"/>
        <w:rPr>
          <w:rFonts w:ascii="Times New Roman" w:hAnsi="Times New Roman" w:cs="Times New Roman"/>
          <w:sz w:val="24"/>
          <w:szCs w:val="24"/>
        </w:rPr>
      </w:pPr>
      <w:r w:rsidRPr="003B032E">
        <w:rPr>
          <w:rFonts w:ascii="Times New Roman" w:hAnsi="Times New Roman" w:cs="Times New Roman"/>
          <w:sz w:val="24"/>
          <w:szCs w:val="24"/>
        </w:rPr>
        <w:t xml:space="preserve">                              (подпись)                       (расшифровка подписи)</w:t>
      </w:r>
    </w:p>
    <w:p w:rsidR="003B032E" w:rsidRPr="003B032E" w:rsidRDefault="003B032E" w:rsidP="003B032E">
      <w:pPr>
        <w:pStyle w:val="a8"/>
        <w:rPr>
          <w:rFonts w:ascii="Times New Roman" w:hAnsi="Times New Roman" w:cs="Times New Roman"/>
          <w:sz w:val="24"/>
          <w:szCs w:val="24"/>
        </w:rPr>
      </w:pPr>
      <w:r w:rsidRPr="003B032E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</w:t>
      </w:r>
    </w:p>
    <w:p w:rsidR="003B032E" w:rsidRPr="003B032E" w:rsidRDefault="003B032E" w:rsidP="003B032E">
      <w:pPr>
        <w:pStyle w:val="a8"/>
        <w:rPr>
          <w:rFonts w:ascii="Times New Roman" w:hAnsi="Times New Roman" w:cs="Times New Roman"/>
          <w:sz w:val="24"/>
          <w:szCs w:val="24"/>
        </w:rPr>
      </w:pPr>
      <w:r w:rsidRPr="003B032E">
        <w:rPr>
          <w:rFonts w:ascii="Times New Roman" w:hAnsi="Times New Roman" w:cs="Times New Roman"/>
          <w:sz w:val="24"/>
          <w:szCs w:val="24"/>
        </w:rPr>
        <w:t xml:space="preserve">уведомлений                                                 </w:t>
      </w:r>
      <w:r w:rsidRPr="003B032E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</w:t>
      </w:r>
      <w:r w:rsidRPr="003B032E">
        <w:rPr>
          <w:rFonts w:ascii="Times New Roman" w:hAnsi="Times New Roman" w:cs="Times New Roman"/>
          <w:sz w:val="24"/>
          <w:szCs w:val="24"/>
        </w:rPr>
        <w:t xml:space="preserve">  « </w:t>
      </w:r>
      <w:r w:rsidRPr="003B032E"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 w:rsidRPr="003B032E">
        <w:rPr>
          <w:rFonts w:ascii="Times New Roman" w:hAnsi="Times New Roman" w:cs="Times New Roman"/>
          <w:sz w:val="24"/>
          <w:szCs w:val="24"/>
        </w:rPr>
        <w:t xml:space="preserve"> »   </w:t>
      </w:r>
      <w:r w:rsidRPr="003B032E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</w:t>
      </w:r>
      <w:r w:rsidRPr="003B032E">
        <w:rPr>
          <w:rFonts w:ascii="Times New Roman" w:hAnsi="Times New Roman" w:cs="Times New Roman"/>
          <w:sz w:val="24"/>
          <w:szCs w:val="24"/>
        </w:rPr>
        <w:t xml:space="preserve">  20</w:t>
      </w:r>
      <w:r w:rsidRPr="003B032E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3B032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B67FA" w:rsidRDefault="004B67FA" w:rsidP="003B032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4B67FA" w:rsidRDefault="004B67FA" w:rsidP="003B032E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032E" w:rsidRDefault="003B032E" w:rsidP="003B032E">
      <w:pPr>
        <w:pStyle w:val="a8"/>
        <w:rPr>
          <w:rFonts w:ascii="Times New Roman" w:hAnsi="Times New Roman" w:cs="Times New Roman"/>
          <w:sz w:val="24"/>
          <w:szCs w:val="24"/>
        </w:rPr>
      </w:pPr>
      <w:r w:rsidRPr="003B032E">
        <w:rPr>
          <w:rFonts w:ascii="Times New Roman" w:hAnsi="Times New Roman" w:cs="Times New Roman"/>
          <w:sz w:val="24"/>
          <w:szCs w:val="24"/>
        </w:rPr>
        <w:t>Заполняется при наличии документов, подтверждающих стоимость подарка</w:t>
      </w:r>
    </w:p>
    <w:p w:rsidR="004B67FA" w:rsidRDefault="004B67FA" w:rsidP="003B032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4B67FA" w:rsidRDefault="004B67FA" w:rsidP="003B032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4B67FA" w:rsidRDefault="004B67FA" w:rsidP="003B032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4B67FA" w:rsidRDefault="004B67FA" w:rsidP="003B032E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XSpec="right" w:tblpY="8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3"/>
      </w:tblGrid>
      <w:tr w:rsidR="004B67FA" w:rsidRPr="001030D3" w:rsidTr="00F03E56">
        <w:trPr>
          <w:trHeight w:val="2881"/>
        </w:trPr>
        <w:tc>
          <w:tcPr>
            <w:tcW w:w="5413" w:type="dxa"/>
          </w:tcPr>
          <w:p w:rsidR="004B67FA" w:rsidRDefault="004B67FA" w:rsidP="00F03E56">
            <w:pPr>
              <w:pStyle w:val="Style13"/>
              <w:widowControl/>
              <w:spacing w:line="216" w:lineRule="exact"/>
              <w:rPr>
                <w:rStyle w:val="FontStyle27"/>
                <w:rFonts w:ascii="Times New Roman" w:hAnsi="Times New Roman" w:cs="Times New Roman"/>
                <w:sz w:val="28"/>
                <w:szCs w:val="28"/>
              </w:rPr>
            </w:pPr>
          </w:p>
          <w:p w:rsidR="004B67FA" w:rsidRPr="003B032E" w:rsidRDefault="004B67FA" w:rsidP="00F03E56">
            <w:pPr>
              <w:pStyle w:val="Style13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4"/>
                <w:szCs w:val="24"/>
              </w:rPr>
            </w:pPr>
            <w:r w:rsidRPr="003B032E">
              <w:rPr>
                <w:rStyle w:val="FontStyle27"/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E11499">
              <w:rPr>
                <w:rStyle w:val="FontStyle27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B67FA" w:rsidRPr="003B032E" w:rsidRDefault="004B67FA" w:rsidP="00F03E56">
            <w:pPr>
              <w:pStyle w:val="Style13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4"/>
                <w:szCs w:val="24"/>
              </w:rPr>
            </w:pPr>
            <w:r w:rsidRPr="003B032E">
              <w:rPr>
                <w:rStyle w:val="FontStyle27"/>
                <w:rFonts w:ascii="Times New Roman" w:hAnsi="Times New Roman" w:cs="Times New Roman"/>
                <w:sz w:val="24"/>
                <w:szCs w:val="24"/>
              </w:rPr>
              <w:t>к Положению о порядке  сообщения  государственными гражданскими служащими управы района Очаково-Матвеевское города Москвы,   о получении   подарка  в связи с их должностным положением или  исполнением  ими   служебных (должностных) обязанностей, сдаче и оценке подарка, реализации (вы</w:t>
            </w:r>
            <w:r w:rsidRPr="003B032E">
              <w:rPr>
                <w:rStyle w:val="FontStyle27"/>
                <w:rFonts w:ascii="Times New Roman" w:hAnsi="Times New Roman" w:cs="Times New Roman"/>
                <w:sz w:val="24"/>
                <w:szCs w:val="24"/>
              </w:rPr>
              <w:softHyphen/>
              <w:t>купе) и зачислении средств, выру</w:t>
            </w:r>
            <w:r w:rsidRPr="003B032E">
              <w:rPr>
                <w:rStyle w:val="FontStyle27"/>
                <w:rFonts w:ascii="Times New Roman" w:hAnsi="Times New Roman" w:cs="Times New Roman"/>
                <w:sz w:val="24"/>
                <w:szCs w:val="24"/>
              </w:rPr>
              <w:softHyphen/>
              <w:t>ченных от его реализации</w:t>
            </w:r>
          </w:p>
          <w:p w:rsidR="004B67FA" w:rsidRPr="001030D3" w:rsidRDefault="004B67FA" w:rsidP="00F03E56">
            <w:pPr>
              <w:pStyle w:val="Style13"/>
              <w:widowControl/>
              <w:spacing w:line="216" w:lineRule="exact"/>
              <w:rPr>
                <w:rStyle w:val="FontStyle27"/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67FA" w:rsidRDefault="004B67FA" w:rsidP="003B032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4B67FA" w:rsidRDefault="004B67FA" w:rsidP="003B032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4B67FA" w:rsidRDefault="004B67FA" w:rsidP="003B032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4B67FA" w:rsidRDefault="004B67FA" w:rsidP="003B032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4B67FA" w:rsidRDefault="004B67FA" w:rsidP="003B032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4B67FA" w:rsidRDefault="004B67FA" w:rsidP="003B032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4B67FA" w:rsidRDefault="004B67FA" w:rsidP="003B032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4B67FA" w:rsidRDefault="004B67FA" w:rsidP="003B032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4B67FA" w:rsidRDefault="004B67FA" w:rsidP="003B032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4B67FA" w:rsidRDefault="004B67FA" w:rsidP="003B032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4B67FA" w:rsidRPr="004B67FA" w:rsidRDefault="004B67FA" w:rsidP="004B67FA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4B67FA">
        <w:rPr>
          <w:rFonts w:ascii="Times New Roman" w:hAnsi="Times New Roman" w:cs="Times New Roman"/>
          <w:b/>
          <w:sz w:val="24"/>
          <w:szCs w:val="24"/>
          <w:u w:val="single"/>
        </w:rPr>
        <w:t>Акт</w:t>
      </w:r>
    </w:p>
    <w:p w:rsidR="004B67FA" w:rsidRDefault="004B67FA" w:rsidP="004B67FA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67FA">
        <w:rPr>
          <w:rFonts w:ascii="Times New Roman" w:hAnsi="Times New Roman" w:cs="Times New Roman"/>
          <w:b/>
          <w:sz w:val="24"/>
          <w:szCs w:val="24"/>
          <w:u w:val="single"/>
        </w:rPr>
        <w:t>Приема-передачи подарков №</w:t>
      </w:r>
      <w:proofErr w:type="gramStart"/>
      <w:r w:rsidR="00E61609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.</w:t>
      </w:r>
      <w:proofErr w:type="gramEnd"/>
    </w:p>
    <w:p w:rsidR="00E61609" w:rsidRDefault="00E61609" w:rsidP="00E61609">
      <w:pPr>
        <w:pStyle w:val="a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1609">
        <w:rPr>
          <w:rFonts w:ascii="Times New Roman" w:hAnsi="Times New Roman" w:cs="Times New Roman"/>
          <w:b/>
          <w:sz w:val="24"/>
          <w:szCs w:val="24"/>
        </w:rPr>
        <w:t>Москва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«           </w:t>
      </w:r>
      <w:r w:rsidRPr="00E61609">
        <w:rPr>
          <w:rFonts w:ascii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</w:t>
      </w:r>
      <w:r w:rsidRPr="00E61609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г.</w:t>
      </w:r>
    </w:p>
    <w:p w:rsidR="00E61609" w:rsidRPr="00E61609" w:rsidRDefault="00E61609" w:rsidP="00E61609">
      <w:pPr>
        <w:pStyle w:val="a8"/>
        <w:rPr>
          <w:rFonts w:ascii="Times New Roman" w:hAnsi="Times New Roman" w:cs="Times New Roman"/>
          <w:sz w:val="24"/>
          <w:szCs w:val="24"/>
          <w:u w:val="single"/>
        </w:rPr>
      </w:pPr>
    </w:p>
    <w:p w:rsidR="00E61609" w:rsidRPr="00E61609" w:rsidRDefault="00E61609" w:rsidP="00E61609">
      <w:pPr>
        <w:pStyle w:val="a8"/>
        <w:rPr>
          <w:rFonts w:ascii="Times New Roman" w:hAnsi="Times New Roman" w:cs="Times New Roman"/>
          <w:sz w:val="24"/>
          <w:szCs w:val="24"/>
        </w:rPr>
      </w:pPr>
      <w:r w:rsidRPr="00E61609">
        <w:rPr>
          <w:rFonts w:ascii="Times New Roman" w:hAnsi="Times New Roman" w:cs="Times New Roman"/>
          <w:sz w:val="24"/>
          <w:szCs w:val="24"/>
        </w:rPr>
        <w:t>Орган исполнительной власти</w:t>
      </w:r>
    </w:p>
    <w:p w:rsidR="00E61609" w:rsidRPr="00E61609" w:rsidRDefault="00E61609" w:rsidP="00E61609">
      <w:pPr>
        <w:pStyle w:val="a8"/>
        <w:rPr>
          <w:rFonts w:ascii="Times New Roman" w:hAnsi="Times New Roman" w:cs="Times New Roman"/>
          <w:sz w:val="24"/>
          <w:szCs w:val="24"/>
        </w:rPr>
      </w:pPr>
      <w:r w:rsidRPr="00E61609">
        <w:rPr>
          <w:rFonts w:ascii="Times New Roman" w:hAnsi="Times New Roman" w:cs="Times New Roman"/>
          <w:sz w:val="24"/>
          <w:szCs w:val="24"/>
        </w:rPr>
        <w:t>города Москвы</w:t>
      </w:r>
      <w:proofErr w:type="gramStart"/>
      <w:r w:rsidRPr="00E61609">
        <w:rPr>
          <w:rFonts w:ascii="Times New Roman" w:hAnsi="Times New Roman" w:cs="Times New Roman"/>
          <w:sz w:val="24"/>
          <w:szCs w:val="24"/>
        </w:rPr>
        <w:t xml:space="preserve">   </w:t>
      </w:r>
      <w:r w:rsidRPr="00E6160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</w:t>
      </w:r>
      <w:r w:rsidRPr="00E6160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61609" w:rsidRPr="00E61609" w:rsidRDefault="00E61609" w:rsidP="00E6160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E61609">
        <w:rPr>
          <w:rFonts w:ascii="Times New Roman" w:hAnsi="Times New Roman" w:cs="Times New Roman"/>
          <w:sz w:val="24"/>
          <w:szCs w:val="24"/>
        </w:rPr>
        <w:t xml:space="preserve">                             (наименование)</w:t>
      </w:r>
    </w:p>
    <w:p w:rsidR="00E61609" w:rsidRDefault="00E61609" w:rsidP="00E61609">
      <w:pPr>
        <w:pStyle w:val="a8"/>
        <w:rPr>
          <w:rFonts w:ascii="Times New Roman" w:hAnsi="Times New Roman" w:cs="Times New Roman"/>
          <w:sz w:val="24"/>
          <w:szCs w:val="24"/>
        </w:rPr>
      </w:pPr>
      <w:r w:rsidRPr="00E61609">
        <w:rPr>
          <w:rFonts w:ascii="Times New Roman" w:hAnsi="Times New Roman" w:cs="Times New Roman"/>
          <w:sz w:val="24"/>
          <w:szCs w:val="24"/>
        </w:rPr>
        <w:t xml:space="preserve">Мы, нижеподписавшиеся, составили настоящий акт о том, </w:t>
      </w:r>
    </w:p>
    <w:p w:rsidR="00E61609" w:rsidRDefault="00E61609" w:rsidP="00E61609">
      <w:pPr>
        <w:pStyle w:val="a8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Pr="00E61609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сдал,</w:t>
      </w:r>
    </w:p>
    <w:p w:rsidR="00E61609" w:rsidRDefault="00E61609" w:rsidP="00E61609">
      <w:pPr>
        <w:pStyle w:val="a8"/>
        <w:rPr>
          <w:rFonts w:ascii="Times New Roman" w:hAnsi="Times New Roman" w:cs="Times New Roman"/>
          <w:sz w:val="24"/>
          <w:szCs w:val="24"/>
        </w:rPr>
      </w:pPr>
      <w:r w:rsidRPr="00E61609">
        <w:rPr>
          <w:rFonts w:ascii="Times New Roman" w:hAnsi="Times New Roman" w:cs="Times New Roman"/>
          <w:sz w:val="24"/>
          <w:szCs w:val="24"/>
        </w:rPr>
        <w:t>а материально ответственное лицо</w:t>
      </w:r>
      <w:proofErr w:type="gramStart"/>
      <w:r w:rsidRPr="00E6160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6160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</w:t>
      </w:r>
      <w:r w:rsidRPr="00E61609"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  <w:r w:rsidRPr="00E6160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B59ED" w:rsidRDefault="002B59ED" w:rsidP="00E61609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(Ф.И.О., должность)</w:t>
      </w:r>
    </w:p>
    <w:p w:rsidR="002B59ED" w:rsidRDefault="002B59ED" w:rsidP="00E61609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Принял на ответственное хранение следующие подарки:</w:t>
      </w:r>
    </w:p>
    <w:p w:rsidR="002B59ED" w:rsidRDefault="002B59ED" w:rsidP="00E61609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4"/>
        <w:gridCol w:w="1983"/>
        <w:gridCol w:w="3258"/>
        <w:gridCol w:w="1977"/>
        <w:gridCol w:w="1906"/>
      </w:tblGrid>
      <w:tr w:rsidR="002B59ED" w:rsidTr="00F03E56">
        <w:tc>
          <w:tcPr>
            <w:tcW w:w="675" w:type="dxa"/>
          </w:tcPr>
          <w:p w:rsidR="002B59ED" w:rsidRDefault="002B59ED" w:rsidP="00F03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B59ED" w:rsidRDefault="002B59ED" w:rsidP="00F03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985" w:type="dxa"/>
          </w:tcPr>
          <w:p w:rsidR="002B59ED" w:rsidRDefault="002B59ED" w:rsidP="00F03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422" w:type="dxa"/>
          </w:tcPr>
          <w:p w:rsidR="002B59ED" w:rsidRDefault="002B59ED" w:rsidP="00F03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характеристики</w:t>
            </w:r>
          </w:p>
          <w:p w:rsidR="002B59ED" w:rsidRDefault="002B59ED" w:rsidP="00F03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(их описание)</w:t>
            </w:r>
          </w:p>
        </w:tc>
        <w:tc>
          <w:tcPr>
            <w:tcW w:w="2028" w:type="dxa"/>
          </w:tcPr>
          <w:p w:rsidR="002B59ED" w:rsidRDefault="002B59ED" w:rsidP="00F03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2028" w:type="dxa"/>
          </w:tcPr>
          <w:p w:rsidR="002B59ED" w:rsidRDefault="002B59ED" w:rsidP="00F03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в рублях</w:t>
            </w:r>
          </w:p>
        </w:tc>
      </w:tr>
      <w:tr w:rsidR="002B59ED" w:rsidTr="00F03E56">
        <w:tc>
          <w:tcPr>
            <w:tcW w:w="675" w:type="dxa"/>
          </w:tcPr>
          <w:p w:rsidR="002B59ED" w:rsidRDefault="002B59ED" w:rsidP="00F03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2B59ED" w:rsidRDefault="002B59ED" w:rsidP="00F03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22" w:type="dxa"/>
          </w:tcPr>
          <w:p w:rsidR="002B59ED" w:rsidRDefault="002B59ED" w:rsidP="00F03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28" w:type="dxa"/>
          </w:tcPr>
          <w:p w:rsidR="002B59ED" w:rsidRDefault="002B59ED" w:rsidP="00F03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28" w:type="dxa"/>
          </w:tcPr>
          <w:p w:rsidR="002B59ED" w:rsidRDefault="002B59ED" w:rsidP="00F03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B59ED" w:rsidTr="00F03E56">
        <w:tc>
          <w:tcPr>
            <w:tcW w:w="675" w:type="dxa"/>
          </w:tcPr>
          <w:p w:rsidR="002B59ED" w:rsidRDefault="002B59ED" w:rsidP="00F03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2B59ED" w:rsidRDefault="002B59ED" w:rsidP="00F03E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2" w:type="dxa"/>
          </w:tcPr>
          <w:p w:rsidR="002B59ED" w:rsidRDefault="002B59ED" w:rsidP="00F03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2B59ED" w:rsidRDefault="002B59ED" w:rsidP="00F03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2B59ED" w:rsidRDefault="002B59ED" w:rsidP="00F03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59ED" w:rsidTr="00F03E56">
        <w:tc>
          <w:tcPr>
            <w:tcW w:w="675" w:type="dxa"/>
          </w:tcPr>
          <w:p w:rsidR="002B59ED" w:rsidRDefault="002B59ED" w:rsidP="00F03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2B59ED" w:rsidRDefault="002B59ED" w:rsidP="00F03E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2" w:type="dxa"/>
          </w:tcPr>
          <w:p w:rsidR="002B59ED" w:rsidRDefault="002B59ED" w:rsidP="00F03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2B59ED" w:rsidRDefault="002B59ED" w:rsidP="00F03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2B59ED" w:rsidRDefault="002B59ED" w:rsidP="00F03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59ED" w:rsidTr="00F03E56">
        <w:tc>
          <w:tcPr>
            <w:tcW w:w="675" w:type="dxa"/>
          </w:tcPr>
          <w:p w:rsidR="002B59ED" w:rsidRDefault="002B59ED" w:rsidP="00F03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985" w:type="dxa"/>
          </w:tcPr>
          <w:p w:rsidR="002B59ED" w:rsidRDefault="002B59ED" w:rsidP="00F03E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2" w:type="dxa"/>
          </w:tcPr>
          <w:p w:rsidR="002B59ED" w:rsidRDefault="002B59ED" w:rsidP="00F03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2B59ED" w:rsidRDefault="002B59ED" w:rsidP="00F03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2B59ED" w:rsidRDefault="002B59ED" w:rsidP="00F03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59ED" w:rsidRDefault="002B59ED" w:rsidP="00E6160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B59ED" w:rsidRDefault="002B59ED" w:rsidP="00E61609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акт составлен в двух экземплярах, один экземпляр – для должностного лица, второй экземпляр – для материально ответственного лица.</w:t>
      </w:r>
    </w:p>
    <w:p w:rsidR="002B59ED" w:rsidRDefault="002B59ED" w:rsidP="00E61609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  <w:proofErr w:type="gramStart"/>
      <w:r w:rsidRPr="002B59ED"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</w:t>
      </w:r>
      <w:r w:rsidRPr="002B5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B59ED" w:rsidRDefault="002B59ED" w:rsidP="00E61609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(наименование документа, чек, гарантийный талон и т.п.)</w:t>
      </w:r>
    </w:p>
    <w:p w:rsidR="002B59ED" w:rsidRDefault="002B59ED" w:rsidP="00E6160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B59ED" w:rsidRDefault="002B59ED" w:rsidP="00E61609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Принял на ответственное хранение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            С</w:t>
      </w:r>
      <w:proofErr w:type="gramEnd"/>
      <w:r>
        <w:rPr>
          <w:rFonts w:ascii="Times New Roman" w:hAnsi="Times New Roman" w:cs="Times New Roman"/>
          <w:sz w:val="24"/>
          <w:szCs w:val="24"/>
        </w:rPr>
        <w:t>дал на ответственное хранение</w:t>
      </w:r>
    </w:p>
    <w:p w:rsidR="002B59ED" w:rsidRDefault="002B59ED" w:rsidP="00E61609">
      <w:pPr>
        <w:pStyle w:val="a8"/>
        <w:rPr>
          <w:rFonts w:ascii="Times New Roman" w:hAnsi="Times New Roman" w:cs="Times New Roman"/>
          <w:sz w:val="24"/>
          <w:szCs w:val="24"/>
        </w:rPr>
      </w:pPr>
      <w:r w:rsidRPr="002B59ED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</w:t>
      </w:r>
      <w:r w:rsidRPr="002B59ED">
        <w:rPr>
          <w:rFonts w:ascii="Times New Roman" w:hAnsi="Times New Roman" w:cs="Times New Roman"/>
          <w:sz w:val="24"/>
          <w:szCs w:val="24"/>
        </w:rPr>
        <w:t xml:space="preserve">    </w:t>
      </w:r>
      <w:r w:rsidRPr="002B59ED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</w:t>
      </w:r>
      <w:r w:rsidRPr="002B59ED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</w:t>
      </w:r>
      <w:r w:rsidRPr="002B59E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59ED" w:rsidRDefault="002B59ED" w:rsidP="002B59ED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(подпись)          (расшифровка подписи)                      </w:t>
      </w:r>
      <w:r>
        <w:rPr>
          <w:rFonts w:ascii="Times New Roman" w:hAnsi="Times New Roman" w:cs="Times New Roman"/>
          <w:sz w:val="24"/>
          <w:szCs w:val="24"/>
        </w:rPr>
        <w:t xml:space="preserve">(подпись)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(расшифровка подписи)      </w:t>
      </w:r>
    </w:p>
    <w:p w:rsidR="002B59ED" w:rsidRDefault="002B59ED" w:rsidP="002B59E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B59ED" w:rsidRDefault="002B59ED" w:rsidP="002B59ED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 к учету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59ED"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B59ED" w:rsidRDefault="002B59ED" w:rsidP="002B59ED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(наименование подарка)</w:t>
      </w:r>
    </w:p>
    <w:p w:rsidR="00E11499" w:rsidRPr="003B032E" w:rsidRDefault="002B59ED" w:rsidP="00E11499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11499" w:rsidRPr="003B032E">
        <w:rPr>
          <w:rFonts w:ascii="Times New Roman" w:hAnsi="Times New Roman" w:cs="Times New Roman"/>
          <w:sz w:val="24"/>
          <w:szCs w:val="24"/>
        </w:rPr>
        <w:t xml:space="preserve"> </w:t>
      </w:r>
      <w:r w:rsidR="00E11499" w:rsidRPr="003B032E"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  <w:r w:rsidR="00E1149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11499" w:rsidRPr="003B032E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</w:t>
      </w:r>
      <w:r w:rsidR="00E11499">
        <w:rPr>
          <w:rFonts w:ascii="Times New Roman" w:hAnsi="Times New Roman" w:cs="Times New Roman"/>
          <w:sz w:val="24"/>
          <w:szCs w:val="24"/>
        </w:rPr>
        <w:t xml:space="preserve">    </w:t>
      </w:r>
      <w:r w:rsidR="00E11499" w:rsidRPr="003B032E">
        <w:rPr>
          <w:rFonts w:ascii="Times New Roman" w:hAnsi="Times New Roman" w:cs="Times New Roman"/>
          <w:sz w:val="24"/>
          <w:szCs w:val="24"/>
        </w:rPr>
        <w:t xml:space="preserve">    </w:t>
      </w:r>
      <w:r w:rsidR="00E11499"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  <w:r w:rsidR="00E11499" w:rsidRPr="003B032E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="00E1149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</w:t>
      </w:r>
      <w:r w:rsidR="00E11499" w:rsidRPr="003B032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11499">
        <w:rPr>
          <w:rFonts w:ascii="Times New Roman" w:hAnsi="Times New Roman" w:cs="Times New Roman"/>
          <w:sz w:val="24"/>
          <w:szCs w:val="24"/>
        </w:rPr>
        <w:t xml:space="preserve">  </w:t>
      </w:r>
      <w:r w:rsidR="00E11499" w:rsidRPr="003B032E">
        <w:rPr>
          <w:rFonts w:ascii="Times New Roman" w:hAnsi="Times New Roman" w:cs="Times New Roman"/>
          <w:sz w:val="24"/>
          <w:szCs w:val="24"/>
        </w:rPr>
        <w:t xml:space="preserve">    «</w:t>
      </w:r>
      <w:r w:rsidR="00E11499" w:rsidRPr="003B032E"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  <w:r w:rsidR="00E11499" w:rsidRPr="003B032E">
        <w:rPr>
          <w:rFonts w:ascii="Times New Roman" w:hAnsi="Times New Roman" w:cs="Times New Roman"/>
          <w:sz w:val="24"/>
          <w:szCs w:val="24"/>
        </w:rPr>
        <w:t xml:space="preserve">» </w:t>
      </w:r>
      <w:r w:rsidR="00E11499" w:rsidRPr="003B032E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</w:t>
      </w:r>
      <w:r w:rsidR="00E11499" w:rsidRPr="003B032E">
        <w:rPr>
          <w:rFonts w:ascii="Times New Roman" w:hAnsi="Times New Roman" w:cs="Times New Roman"/>
          <w:sz w:val="24"/>
          <w:szCs w:val="24"/>
        </w:rPr>
        <w:t>20</w:t>
      </w:r>
      <w:r w:rsidR="00E11499" w:rsidRPr="003B032E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E11499" w:rsidRPr="003B032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11499" w:rsidRPr="003B032E" w:rsidRDefault="00E11499" w:rsidP="00E11499">
      <w:pPr>
        <w:pStyle w:val="a8"/>
        <w:rPr>
          <w:rFonts w:ascii="Times New Roman" w:hAnsi="Times New Roman" w:cs="Times New Roman"/>
          <w:sz w:val="24"/>
          <w:szCs w:val="24"/>
        </w:rPr>
      </w:pPr>
      <w:r w:rsidRPr="003B032E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B032E">
        <w:rPr>
          <w:rFonts w:ascii="Times New Roman" w:hAnsi="Times New Roman" w:cs="Times New Roman"/>
          <w:sz w:val="24"/>
          <w:szCs w:val="24"/>
        </w:rPr>
        <w:t xml:space="preserve">     (подпись)                     (расшифровка подписи)</w:t>
      </w:r>
    </w:p>
    <w:p w:rsidR="002B59ED" w:rsidRPr="00E61609" w:rsidRDefault="002B59ED" w:rsidP="002B59E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B59ED" w:rsidRDefault="002B59ED" w:rsidP="00E6160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11499" w:rsidRDefault="00E11499" w:rsidP="00E11499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1499" w:rsidRDefault="00E11499" w:rsidP="00E11499">
      <w:pPr>
        <w:pStyle w:val="a8"/>
        <w:rPr>
          <w:rFonts w:ascii="Times New Roman" w:hAnsi="Times New Roman" w:cs="Times New Roman"/>
          <w:sz w:val="24"/>
          <w:szCs w:val="24"/>
        </w:rPr>
      </w:pPr>
      <w:r w:rsidRPr="003B032E">
        <w:rPr>
          <w:rFonts w:ascii="Times New Roman" w:hAnsi="Times New Roman" w:cs="Times New Roman"/>
          <w:sz w:val="24"/>
          <w:szCs w:val="24"/>
        </w:rPr>
        <w:t>Заполняется при наличии документов, подтверждающих стоимость подарка</w:t>
      </w:r>
    </w:p>
    <w:p w:rsidR="00E11499" w:rsidRDefault="00E11499" w:rsidP="00E61609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XSpec="right" w:tblpY="8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4"/>
      </w:tblGrid>
      <w:tr w:rsidR="00E11499" w:rsidRPr="001030D3" w:rsidTr="00E11499">
        <w:trPr>
          <w:trHeight w:val="2294"/>
        </w:trPr>
        <w:tc>
          <w:tcPr>
            <w:tcW w:w="5444" w:type="dxa"/>
          </w:tcPr>
          <w:p w:rsidR="00E11499" w:rsidRDefault="00E11499" w:rsidP="00F03E56">
            <w:pPr>
              <w:pStyle w:val="Style13"/>
              <w:widowControl/>
              <w:spacing w:line="216" w:lineRule="exact"/>
              <w:rPr>
                <w:rStyle w:val="FontStyle27"/>
                <w:rFonts w:ascii="Times New Roman" w:hAnsi="Times New Roman" w:cs="Times New Roman"/>
                <w:sz w:val="28"/>
                <w:szCs w:val="28"/>
              </w:rPr>
            </w:pPr>
          </w:p>
          <w:p w:rsidR="00E11499" w:rsidRPr="001030D3" w:rsidRDefault="00E11499" w:rsidP="0053035B">
            <w:pPr>
              <w:pStyle w:val="Style13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1499" w:rsidRPr="001030D3" w:rsidTr="00E11499">
        <w:trPr>
          <w:trHeight w:val="2294"/>
        </w:trPr>
        <w:tc>
          <w:tcPr>
            <w:tcW w:w="5444" w:type="dxa"/>
          </w:tcPr>
          <w:p w:rsidR="00E11499" w:rsidRDefault="00E11499" w:rsidP="00F03E56">
            <w:pPr>
              <w:pStyle w:val="Style13"/>
              <w:widowControl/>
              <w:spacing w:line="216" w:lineRule="exact"/>
              <w:rPr>
                <w:rStyle w:val="FontStyle27"/>
                <w:rFonts w:ascii="Times New Roman" w:hAnsi="Times New Roman" w:cs="Times New Roman"/>
                <w:sz w:val="28"/>
                <w:szCs w:val="28"/>
              </w:rPr>
            </w:pPr>
          </w:p>
          <w:p w:rsidR="00E11499" w:rsidRPr="003B032E" w:rsidRDefault="00E11499" w:rsidP="00F03E56">
            <w:pPr>
              <w:pStyle w:val="Style13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4"/>
                <w:szCs w:val="24"/>
              </w:rPr>
            </w:pPr>
            <w:r w:rsidRPr="003B032E">
              <w:rPr>
                <w:rStyle w:val="FontStyle27"/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53035B">
              <w:rPr>
                <w:rStyle w:val="FontStyle27"/>
                <w:rFonts w:ascii="Times New Roman" w:hAnsi="Times New Roman" w:cs="Times New Roman"/>
                <w:sz w:val="24"/>
                <w:szCs w:val="24"/>
              </w:rPr>
              <w:t xml:space="preserve">  3</w:t>
            </w:r>
          </w:p>
          <w:p w:rsidR="00E11499" w:rsidRPr="003B032E" w:rsidRDefault="00E11499" w:rsidP="00F03E56">
            <w:pPr>
              <w:pStyle w:val="Style13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4"/>
                <w:szCs w:val="24"/>
              </w:rPr>
            </w:pPr>
            <w:r w:rsidRPr="003B032E">
              <w:rPr>
                <w:rStyle w:val="FontStyle27"/>
                <w:rFonts w:ascii="Times New Roman" w:hAnsi="Times New Roman" w:cs="Times New Roman"/>
                <w:sz w:val="24"/>
                <w:szCs w:val="24"/>
              </w:rPr>
              <w:t>к Положению о порядке  сообщения  государственными гражданскими служащими управы района Очаково-Матвеевское города Москвы,   о получении   подарка  в связи с их должностным положением или  исполнением  ими   служебных (должностных) обязанностей, сдаче и оценке подарка, реализации (вы</w:t>
            </w:r>
            <w:r w:rsidRPr="003B032E">
              <w:rPr>
                <w:rStyle w:val="FontStyle27"/>
                <w:rFonts w:ascii="Times New Roman" w:hAnsi="Times New Roman" w:cs="Times New Roman"/>
                <w:sz w:val="24"/>
                <w:szCs w:val="24"/>
              </w:rPr>
              <w:softHyphen/>
              <w:t>купе) и зачислении средств, выру</w:t>
            </w:r>
            <w:r w:rsidRPr="003B032E">
              <w:rPr>
                <w:rStyle w:val="FontStyle27"/>
                <w:rFonts w:ascii="Times New Roman" w:hAnsi="Times New Roman" w:cs="Times New Roman"/>
                <w:sz w:val="24"/>
                <w:szCs w:val="24"/>
              </w:rPr>
              <w:softHyphen/>
              <w:t>ченных от его реализации</w:t>
            </w:r>
          </w:p>
          <w:p w:rsidR="00E11499" w:rsidRDefault="00E11499" w:rsidP="00F03E56">
            <w:pPr>
              <w:pStyle w:val="Style13"/>
              <w:widowControl/>
              <w:spacing w:line="216" w:lineRule="exact"/>
              <w:rPr>
                <w:rStyle w:val="FontStyle27"/>
                <w:rFonts w:ascii="Times New Roman" w:hAnsi="Times New Roman" w:cs="Times New Roman"/>
                <w:sz w:val="28"/>
                <w:szCs w:val="28"/>
              </w:rPr>
            </w:pPr>
          </w:p>
          <w:p w:rsidR="00E11499" w:rsidRPr="001030D3" w:rsidRDefault="00E11499" w:rsidP="00E11499">
            <w:pPr>
              <w:pStyle w:val="Style13"/>
              <w:widowControl/>
              <w:spacing w:line="216" w:lineRule="exact"/>
              <w:jc w:val="center"/>
              <w:rPr>
                <w:rStyle w:val="FontStyle27"/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1499" w:rsidRDefault="00E11499" w:rsidP="00E6160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11499" w:rsidRDefault="00E11499" w:rsidP="00E6160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11499" w:rsidRDefault="00E11499" w:rsidP="00E6160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11499" w:rsidRDefault="00E11499" w:rsidP="00E6160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11499" w:rsidRDefault="00E11499" w:rsidP="00E6160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11499" w:rsidRDefault="00E11499" w:rsidP="00E6160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11499" w:rsidRDefault="00E11499" w:rsidP="00E6160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11499" w:rsidRDefault="00E11499" w:rsidP="00E6160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11499" w:rsidRDefault="00E11499" w:rsidP="00E6160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11499" w:rsidRDefault="00E11499" w:rsidP="00E6160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11499" w:rsidRDefault="00E11499" w:rsidP="00E6160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11499" w:rsidRDefault="00E11499" w:rsidP="00E6160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11499" w:rsidRDefault="00E11499" w:rsidP="00E6160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11499" w:rsidRDefault="00E11499" w:rsidP="00E6160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11499" w:rsidRPr="00E11499" w:rsidRDefault="00E11499" w:rsidP="00E1149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499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E11499" w:rsidRPr="00E11499" w:rsidRDefault="00E11499" w:rsidP="00E1149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499">
        <w:rPr>
          <w:rStyle w:val="FontStyle27"/>
          <w:rFonts w:ascii="Times New Roman" w:hAnsi="Times New Roman" w:cs="Times New Roman"/>
          <w:b/>
          <w:sz w:val="28"/>
          <w:szCs w:val="28"/>
        </w:rPr>
        <w:t>возврата подарка  №</w:t>
      </w:r>
      <w:proofErr w:type="gramStart"/>
      <w:r>
        <w:rPr>
          <w:rStyle w:val="FontStyle27"/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Style w:val="FontStyle27"/>
          <w:rFonts w:ascii="Times New Roman" w:hAnsi="Times New Roman" w:cs="Times New Roman"/>
          <w:b/>
          <w:sz w:val="28"/>
          <w:szCs w:val="28"/>
          <w:u w:val="single"/>
        </w:rPr>
        <w:t xml:space="preserve">                 </w:t>
      </w:r>
      <w:r>
        <w:rPr>
          <w:rStyle w:val="FontStyle27"/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E11499" w:rsidRPr="00E11499" w:rsidRDefault="00E11499" w:rsidP="00E1149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499" w:rsidRPr="001030D3" w:rsidRDefault="00E11499" w:rsidP="00E114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                                                                           «</w:t>
      </w:r>
      <w:r w:rsidRPr="001030D3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1030D3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Pr="001030D3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 w:rsidRPr="001030D3">
        <w:rPr>
          <w:rFonts w:ascii="Times New Roman" w:hAnsi="Times New Roman" w:cs="Times New Roman"/>
          <w:sz w:val="28"/>
          <w:szCs w:val="28"/>
        </w:rPr>
        <w:t xml:space="preserve">  г.</w:t>
      </w:r>
    </w:p>
    <w:p w:rsidR="00E11499" w:rsidRPr="00BA2E91" w:rsidRDefault="00E11499" w:rsidP="00E61609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E11499" w:rsidRPr="00BA2E91" w:rsidRDefault="00E11499" w:rsidP="00E61609">
      <w:pPr>
        <w:pStyle w:val="a8"/>
        <w:rPr>
          <w:rFonts w:ascii="Times New Roman" w:hAnsi="Times New Roman" w:cs="Times New Roman"/>
          <w:sz w:val="28"/>
          <w:szCs w:val="28"/>
          <w:u w:val="single"/>
        </w:rPr>
      </w:pPr>
      <w:r w:rsidRPr="00BA2E91">
        <w:rPr>
          <w:rFonts w:ascii="Times New Roman" w:hAnsi="Times New Roman" w:cs="Times New Roman"/>
          <w:sz w:val="28"/>
          <w:szCs w:val="28"/>
        </w:rPr>
        <w:t>Материально-ответственное лицо</w:t>
      </w:r>
      <w:proofErr w:type="gramStart"/>
      <w:r w:rsidRPr="00BA2E91">
        <w:rPr>
          <w:rFonts w:ascii="Times New Roman" w:hAnsi="Times New Roman" w:cs="Times New Roman"/>
          <w:sz w:val="28"/>
          <w:szCs w:val="28"/>
        </w:rPr>
        <w:t xml:space="preserve">     </w:t>
      </w:r>
      <w:r w:rsidRPr="00BA2E91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</w:t>
      </w:r>
      <w:r w:rsidRPr="00BA2E9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11499" w:rsidRPr="00BA2E91" w:rsidRDefault="00E11499" w:rsidP="00E61609">
      <w:pPr>
        <w:pStyle w:val="a8"/>
        <w:rPr>
          <w:rFonts w:ascii="Times New Roman" w:hAnsi="Times New Roman" w:cs="Times New Roman"/>
          <w:sz w:val="24"/>
          <w:szCs w:val="24"/>
        </w:rPr>
      </w:pPr>
      <w:r w:rsidRPr="00BA2E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(Ф.И.О., должность)</w:t>
      </w:r>
    </w:p>
    <w:p w:rsidR="00BA2E91" w:rsidRDefault="00BA2E91" w:rsidP="00E61609">
      <w:pPr>
        <w:pStyle w:val="a8"/>
        <w:rPr>
          <w:rFonts w:ascii="Times New Roman" w:hAnsi="Times New Roman" w:cs="Times New Roman"/>
          <w:sz w:val="28"/>
          <w:szCs w:val="28"/>
        </w:rPr>
      </w:pPr>
      <w:r w:rsidRPr="00BA2E91">
        <w:rPr>
          <w:rFonts w:ascii="Times New Roman" w:hAnsi="Times New Roman" w:cs="Times New Roman"/>
          <w:sz w:val="28"/>
          <w:szCs w:val="28"/>
        </w:rPr>
        <w:t xml:space="preserve">В соответствии с Гражданским кодексом Российской Федерации, а также на основании протокола заседания Комиссии  </w:t>
      </w:r>
      <w:r>
        <w:rPr>
          <w:rFonts w:ascii="Times New Roman" w:hAnsi="Times New Roman" w:cs="Times New Roman"/>
          <w:sz w:val="28"/>
          <w:szCs w:val="28"/>
        </w:rPr>
        <w:t xml:space="preserve">от « </w:t>
      </w:r>
      <w:r w:rsidRPr="00BA2E91"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»   </w:t>
      </w:r>
      <w:r w:rsidRPr="00BA2E91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20 </w:t>
      </w:r>
      <w:r w:rsidRPr="00BA2E91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 возвращает должностному лицу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11499" w:rsidRDefault="00BA2E91" w:rsidP="00E61609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2E91" w:rsidRDefault="00BA2E91" w:rsidP="00BA2E91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(Ф.И.О., должность)</w:t>
      </w:r>
    </w:p>
    <w:p w:rsidR="00BA2E91" w:rsidRDefault="00BA2E91" w:rsidP="00BA2E91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A2E91" w:rsidRDefault="00BA2E91" w:rsidP="00E61609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Подарок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A2E91" w:rsidRPr="00BA2E91" w:rsidRDefault="00BA2E91" w:rsidP="00E61609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Переданный по акту приема-передачи подарков от «</w:t>
      </w:r>
      <w:r w:rsidRPr="00BA2E91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A2E91">
        <w:rPr>
          <w:rFonts w:ascii="Times New Roman" w:hAnsi="Times New Roman" w:cs="Times New Roman"/>
          <w:sz w:val="28"/>
          <w:szCs w:val="28"/>
          <w:u w:val="single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Pr="00BA2E91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г. № </w:t>
      </w:r>
    </w:p>
    <w:p w:rsidR="00BA2E91" w:rsidRDefault="00BA2E91" w:rsidP="00E61609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BA2E91" w:rsidRDefault="00BA2E91" w:rsidP="00E61609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</w:t>
      </w:r>
      <w:proofErr w:type="gramEnd"/>
      <w:r>
        <w:rPr>
          <w:rFonts w:ascii="Times New Roman" w:hAnsi="Times New Roman" w:cs="Times New Roman"/>
          <w:sz w:val="28"/>
          <w:szCs w:val="28"/>
        </w:rPr>
        <w:t>ринял</w:t>
      </w:r>
    </w:p>
    <w:p w:rsidR="00BA2E91" w:rsidRDefault="00BA2E91" w:rsidP="00BA2E91">
      <w:pPr>
        <w:pStyle w:val="a8"/>
        <w:rPr>
          <w:rFonts w:ascii="Times New Roman" w:hAnsi="Times New Roman" w:cs="Times New Roman"/>
          <w:sz w:val="24"/>
          <w:szCs w:val="24"/>
        </w:rPr>
      </w:pPr>
      <w:r w:rsidRPr="002B59ED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</w:t>
      </w:r>
      <w:r w:rsidRPr="002B59ED">
        <w:rPr>
          <w:rFonts w:ascii="Times New Roman" w:hAnsi="Times New Roman" w:cs="Times New Roman"/>
          <w:sz w:val="24"/>
          <w:szCs w:val="24"/>
        </w:rPr>
        <w:t xml:space="preserve">    </w:t>
      </w:r>
      <w:r w:rsidRPr="002B59ED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</w:t>
      </w:r>
      <w:r w:rsidRPr="002B59ED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</w:t>
      </w:r>
      <w:r w:rsidRPr="002B59E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2E91" w:rsidRDefault="00BA2E91" w:rsidP="00BA2E91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(подпись)          (расшифровка подписи)                      (подпись)              (расшифровка подписи)      </w:t>
      </w:r>
    </w:p>
    <w:p w:rsidR="00BA2E91" w:rsidRDefault="00BA2E91" w:rsidP="00E61609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BA2E91" w:rsidRPr="00BA2E91" w:rsidRDefault="00BA2E91" w:rsidP="00E61609">
      <w:pPr>
        <w:pStyle w:val="a8"/>
        <w:rPr>
          <w:rFonts w:ascii="Times New Roman" w:hAnsi="Times New Roman" w:cs="Times New Roman"/>
          <w:sz w:val="28"/>
          <w:szCs w:val="28"/>
        </w:rPr>
      </w:pPr>
      <w:r w:rsidRPr="003B032E">
        <w:rPr>
          <w:rFonts w:ascii="Times New Roman" w:hAnsi="Times New Roman" w:cs="Times New Roman"/>
          <w:sz w:val="24"/>
          <w:szCs w:val="24"/>
        </w:rPr>
        <w:t>«</w:t>
      </w:r>
      <w:r w:rsidRPr="003B032E"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  <w:r w:rsidRPr="003B032E">
        <w:rPr>
          <w:rFonts w:ascii="Times New Roman" w:hAnsi="Times New Roman" w:cs="Times New Roman"/>
          <w:sz w:val="24"/>
          <w:szCs w:val="24"/>
        </w:rPr>
        <w:t xml:space="preserve">» </w:t>
      </w:r>
      <w:r w:rsidRPr="003B032E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</w:t>
      </w:r>
      <w:r w:rsidRPr="003B032E">
        <w:rPr>
          <w:rFonts w:ascii="Times New Roman" w:hAnsi="Times New Roman" w:cs="Times New Roman"/>
          <w:sz w:val="24"/>
          <w:szCs w:val="24"/>
        </w:rPr>
        <w:t>20</w:t>
      </w:r>
      <w:r w:rsidRPr="003B032E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3B032E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3B032E">
        <w:rPr>
          <w:rFonts w:ascii="Times New Roman" w:hAnsi="Times New Roman" w:cs="Times New Roman"/>
          <w:sz w:val="24"/>
          <w:szCs w:val="24"/>
        </w:rPr>
        <w:t>«</w:t>
      </w:r>
      <w:r w:rsidRPr="003B032E"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  <w:r w:rsidRPr="003B032E">
        <w:rPr>
          <w:rFonts w:ascii="Times New Roman" w:hAnsi="Times New Roman" w:cs="Times New Roman"/>
          <w:sz w:val="24"/>
          <w:szCs w:val="24"/>
        </w:rPr>
        <w:t xml:space="preserve">» </w:t>
      </w:r>
      <w:r w:rsidRPr="003B032E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</w:t>
      </w:r>
      <w:r w:rsidRPr="003B032E">
        <w:rPr>
          <w:rFonts w:ascii="Times New Roman" w:hAnsi="Times New Roman" w:cs="Times New Roman"/>
          <w:sz w:val="24"/>
          <w:szCs w:val="24"/>
        </w:rPr>
        <w:t>20</w:t>
      </w:r>
      <w:r w:rsidRPr="003B032E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3B032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11499" w:rsidRDefault="00E11499" w:rsidP="00E6160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11499" w:rsidRDefault="00E11499" w:rsidP="00E6160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11499" w:rsidRDefault="00E11499" w:rsidP="00E6160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11499" w:rsidRDefault="00E11499" w:rsidP="00E6160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53035B" w:rsidRDefault="0053035B" w:rsidP="00E6160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53035B" w:rsidRDefault="0053035B" w:rsidP="00E61609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Верно:</w:t>
      </w:r>
      <w:bookmarkStart w:id="0" w:name="_GoBack"/>
      <w:bookmarkEnd w:id="0"/>
    </w:p>
    <w:sectPr w:rsidR="0053035B" w:rsidSect="003B032E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8D5" w:rsidRDefault="003C58D5" w:rsidP="001030D3">
      <w:pPr>
        <w:spacing w:after="0" w:line="240" w:lineRule="auto"/>
      </w:pPr>
      <w:r>
        <w:separator/>
      </w:r>
    </w:p>
  </w:endnote>
  <w:endnote w:type="continuationSeparator" w:id="0">
    <w:p w:rsidR="003C58D5" w:rsidRDefault="003C58D5" w:rsidP="00103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8D5" w:rsidRDefault="003C58D5" w:rsidP="001030D3">
      <w:pPr>
        <w:spacing w:after="0" w:line="240" w:lineRule="auto"/>
      </w:pPr>
      <w:r>
        <w:separator/>
      </w:r>
    </w:p>
  </w:footnote>
  <w:footnote w:type="continuationSeparator" w:id="0">
    <w:p w:rsidR="003C58D5" w:rsidRDefault="003C58D5" w:rsidP="001030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0D3"/>
    <w:rsid w:val="00037455"/>
    <w:rsid w:val="000566CD"/>
    <w:rsid w:val="000821A3"/>
    <w:rsid w:val="001030D3"/>
    <w:rsid w:val="00175F97"/>
    <w:rsid w:val="00213F00"/>
    <w:rsid w:val="00237CFC"/>
    <w:rsid w:val="00253591"/>
    <w:rsid w:val="002A1F47"/>
    <w:rsid w:val="002A516B"/>
    <w:rsid w:val="002B59ED"/>
    <w:rsid w:val="002E0208"/>
    <w:rsid w:val="002F1327"/>
    <w:rsid w:val="0030615C"/>
    <w:rsid w:val="00375DF9"/>
    <w:rsid w:val="003B032E"/>
    <w:rsid w:val="003C58D5"/>
    <w:rsid w:val="003E0437"/>
    <w:rsid w:val="00440DFF"/>
    <w:rsid w:val="00477FDE"/>
    <w:rsid w:val="004B67FA"/>
    <w:rsid w:val="004C2402"/>
    <w:rsid w:val="004F176F"/>
    <w:rsid w:val="0053035B"/>
    <w:rsid w:val="00537F1C"/>
    <w:rsid w:val="00541B2C"/>
    <w:rsid w:val="00547126"/>
    <w:rsid w:val="005872EE"/>
    <w:rsid w:val="00597E8F"/>
    <w:rsid w:val="005F7DF5"/>
    <w:rsid w:val="00632FDE"/>
    <w:rsid w:val="006E0579"/>
    <w:rsid w:val="00755869"/>
    <w:rsid w:val="00765EEB"/>
    <w:rsid w:val="00786BA9"/>
    <w:rsid w:val="007E023D"/>
    <w:rsid w:val="007F6997"/>
    <w:rsid w:val="008139BC"/>
    <w:rsid w:val="00826D36"/>
    <w:rsid w:val="00872ADA"/>
    <w:rsid w:val="00882A60"/>
    <w:rsid w:val="008F33A9"/>
    <w:rsid w:val="00911552"/>
    <w:rsid w:val="0091264A"/>
    <w:rsid w:val="00933730"/>
    <w:rsid w:val="00935AD7"/>
    <w:rsid w:val="0098191E"/>
    <w:rsid w:val="009828FF"/>
    <w:rsid w:val="009D2181"/>
    <w:rsid w:val="00A31FFB"/>
    <w:rsid w:val="00B2587A"/>
    <w:rsid w:val="00BA0199"/>
    <w:rsid w:val="00BA2E91"/>
    <w:rsid w:val="00BB3370"/>
    <w:rsid w:val="00BB4ADB"/>
    <w:rsid w:val="00BC6754"/>
    <w:rsid w:val="00BE4E5E"/>
    <w:rsid w:val="00C04FBD"/>
    <w:rsid w:val="00C17B64"/>
    <w:rsid w:val="00C26977"/>
    <w:rsid w:val="00C63DBB"/>
    <w:rsid w:val="00D144DA"/>
    <w:rsid w:val="00D202E9"/>
    <w:rsid w:val="00D820C2"/>
    <w:rsid w:val="00E06AD8"/>
    <w:rsid w:val="00E11499"/>
    <w:rsid w:val="00E172A5"/>
    <w:rsid w:val="00E5379F"/>
    <w:rsid w:val="00E56772"/>
    <w:rsid w:val="00E61609"/>
    <w:rsid w:val="00E636D2"/>
    <w:rsid w:val="00F24B74"/>
    <w:rsid w:val="00F75ED2"/>
    <w:rsid w:val="00FD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3">
    <w:name w:val="Style13"/>
    <w:basedOn w:val="a"/>
    <w:uiPriority w:val="99"/>
    <w:rsid w:val="001030D3"/>
    <w:pPr>
      <w:widowControl w:val="0"/>
      <w:autoSpaceDE w:val="0"/>
      <w:autoSpaceDN w:val="0"/>
      <w:adjustRightInd w:val="0"/>
      <w:spacing w:after="0" w:line="245" w:lineRule="exact"/>
    </w:pPr>
    <w:rPr>
      <w:rFonts w:ascii="Franklin Gothic Book" w:eastAsiaTheme="minorEastAsia" w:hAnsi="Franklin Gothic Book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1030D3"/>
    <w:rPr>
      <w:rFonts w:ascii="Consolas" w:hAnsi="Consolas" w:cs="Consolas"/>
      <w:sz w:val="26"/>
      <w:szCs w:val="26"/>
    </w:rPr>
  </w:style>
  <w:style w:type="table" w:styleId="a3">
    <w:name w:val="Table Grid"/>
    <w:basedOn w:val="a1"/>
    <w:uiPriority w:val="59"/>
    <w:rsid w:val="001030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3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30D3"/>
  </w:style>
  <w:style w:type="paragraph" w:styleId="a6">
    <w:name w:val="footer"/>
    <w:basedOn w:val="a"/>
    <w:link w:val="a7"/>
    <w:uiPriority w:val="99"/>
    <w:unhideWhenUsed/>
    <w:rsid w:val="00103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30D3"/>
  </w:style>
  <w:style w:type="paragraph" w:customStyle="1" w:styleId="Style8">
    <w:name w:val="Style8"/>
    <w:basedOn w:val="a"/>
    <w:uiPriority w:val="99"/>
    <w:rsid w:val="001030D3"/>
    <w:pPr>
      <w:widowControl w:val="0"/>
      <w:autoSpaceDE w:val="0"/>
      <w:autoSpaceDN w:val="0"/>
      <w:adjustRightInd w:val="0"/>
      <w:spacing w:after="0" w:line="368" w:lineRule="exact"/>
      <w:jc w:val="both"/>
    </w:pPr>
    <w:rPr>
      <w:rFonts w:ascii="Franklin Gothic Book" w:eastAsiaTheme="minorEastAsia" w:hAnsi="Franklin Gothic Book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1030D3"/>
    <w:rPr>
      <w:rFonts w:ascii="Consolas" w:hAnsi="Consolas" w:cs="Consolas"/>
      <w:b/>
      <w:bCs/>
      <w:sz w:val="26"/>
      <w:szCs w:val="26"/>
    </w:rPr>
  </w:style>
  <w:style w:type="paragraph" w:styleId="a8">
    <w:name w:val="No Spacing"/>
    <w:uiPriority w:val="1"/>
    <w:qFormat/>
    <w:rsid w:val="001030D3"/>
    <w:pPr>
      <w:spacing w:after="0" w:line="240" w:lineRule="auto"/>
    </w:pPr>
  </w:style>
  <w:style w:type="paragraph" w:customStyle="1" w:styleId="Style5">
    <w:name w:val="Style5"/>
    <w:basedOn w:val="a"/>
    <w:uiPriority w:val="99"/>
    <w:rsid w:val="001030D3"/>
    <w:pPr>
      <w:widowControl w:val="0"/>
      <w:autoSpaceDE w:val="0"/>
      <w:autoSpaceDN w:val="0"/>
      <w:adjustRightInd w:val="0"/>
      <w:spacing w:after="0" w:line="241" w:lineRule="exact"/>
      <w:jc w:val="both"/>
    </w:pPr>
    <w:rPr>
      <w:rFonts w:ascii="Franklin Gothic Book" w:eastAsiaTheme="minorEastAsia" w:hAnsi="Franklin Gothic Book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3">
    <w:name w:val="Style13"/>
    <w:basedOn w:val="a"/>
    <w:uiPriority w:val="99"/>
    <w:rsid w:val="001030D3"/>
    <w:pPr>
      <w:widowControl w:val="0"/>
      <w:autoSpaceDE w:val="0"/>
      <w:autoSpaceDN w:val="0"/>
      <w:adjustRightInd w:val="0"/>
      <w:spacing w:after="0" w:line="245" w:lineRule="exact"/>
    </w:pPr>
    <w:rPr>
      <w:rFonts w:ascii="Franklin Gothic Book" w:eastAsiaTheme="minorEastAsia" w:hAnsi="Franklin Gothic Book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1030D3"/>
    <w:rPr>
      <w:rFonts w:ascii="Consolas" w:hAnsi="Consolas" w:cs="Consolas"/>
      <w:sz w:val="26"/>
      <w:szCs w:val="26"/>
    </w:rPr>
  </w:style>
  <w:style w:type="table" w:styleId="a3">
    <w:name w:val="Table Grid"/>
    <w:basedOn w:val="a1"/>
    <w:uiPriority w:val="59"/>
    <w:rsid w:val="001030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3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30D3"/>
  </w:style>
  <w:style w:type="paragraph" w:styleId="a6">
    <w:name w:val="footer"/>
    <w:basedOn w:val="a"/>
    <w:link w:val="a7"/>
    <w:uiPriority w:val="99"/>
    <w:unhideWhenUsed/>
    <w:rsid w:val="00103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30D3"/>
  </w:style>
  <w:style w:type="paragraph" w:customStyle="1" w:styleId="Style8">
    <w:name w:val="Style8"/>
    <w:basedOn w:val="a"/>
    <w:uiPriority w:val="99"/>
    <w:rsid w:val="001030D3"/>
    <w:pPr>
      <w:widowControl w:val="0"/>
      <w:autoSpaceDE w:val="0"/>
      <w:autoSpaceDN w:val="0"/>
      <w:adjustRightInd w:val="0"/>
      <w:spacing w:after="0" w:line="368" w:lineRule="exact"/>
      <w:jc w:val="both"/>
    </w:pPr>
    <w:rPr>
      <w:rFonts w:ascii="Franklin Gothic Book" w:eastAsiaTheme="minorEastAsia" w:hAnsi="Franklin Gothic Book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1030D3"/>
    <w:rPr>
      <w:rFonts w:ascii="Consolas" w:hAnsi="Consolas" w:cs="Consolas"/>
      <w:b/>
      <w:bCs/>
      <w:sz w:val="26"/>
      <w:szCs w:val="26"/>
    </w:rPr>
  </w:style>
  <w:style w:type="paragraph" w:styleId="a8">
    <w:name w:val="No Spacing"/>
    <w:uiPriority w:val="1"/>
    <w:qFormat/>
    <w:rsid w:val="001030D3"/>
    <w:pPr>
      <w:spacing w:after="0" w:line="240" w:lineRule="auto"/>
    </w:pPr>
  </w:style>
  <w:style w:type="paragraph" w:customStyle="1" w:styleId="Style5">
    <w:name w:val="Style5"/>
    <w:basedOn w:val="a"/>
    <w:uiPriority w:val="99"/>
    <w:rsid w:val="001030D3"/>
    <w:pPr>
      <w:widowControl w:val="0"/>
      <w:autoSpaceDE w:val="0"/>
      <w:autoSpaceDN w:val="0"/>
      <w:adjustRightInd w:val="0"/>
      <w:spacing w:after="0" w:line="241" w:lineRule="exact"/>
      <w:jc w:val="both"/>
    </w:pPr>
    <w:rPr>
      <w:rFonts w:ascii="Franklin Gothic Book" w:eastAsiaTheme="minorEastAsia" w:hAnsi="Franklin Gothic Book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1172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2014-06-17T12:48:00Z</cp:lastPrinted>
  <dcterms:created xsi:type="dcterms:W3CDTF">2014-06-17T11:01:00Z</dcterms:created>
  <dcterms:modified xsi:type="dcterms:W3CDTF">2014-06-17T12:48:00Z</dcterms:modified>
</cp:coreProperties>
</file>